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9" w:rsidRDefault="00ED0D09" w:rsidP="00057C6F">
      <w:pPr>
        <w:autoSpaceDE w:val="0"/>
        <w:autoSpaceDN w:val="0"/>
        <w:adjustRightInd w:val="0"/>
        <w:rPr>
          <w:lang w:val="ru-RU"/>
        </w:rPr>
      </w:pPr>
    </w:p>
    <w:p w:rsidR="00ED0D09" w:rsidRPr="00ED0D09" w:rsidRDefault="00ED0D09" w:rsidP="00ED0D09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lang w:val="ru-RU"/>
        </w:rPr>
      </w:pPr>
      <w:r w:rsidRPr="00ED0D09">
        <w:rPr>
          <w:rFonts w:ascii="Times New Roman" w:hAnsi="Times New Roman" w:cs="Times New Roman"/>
          <w:b/>
          <w:lang w:val="ru-RU"/>
        </w:rPr>
        <w:t>Рассмотрено на заседании                                                                                            Утверждаю</w:t>
      </w:r>
    </w:p>
    <w:p w:rsidR="00ED0D09" w:rsidRPr="00ED0D09" w:rsidRDefault="00ED0D09" w:rsidP="00ED0D09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lang w:val="ru-RU"/>
        </w:rPr>
      </w:pPr>
      <w:r w:rsidRPr="00ED0D09">
        <w:rPr>
          <w:rFonts w:ascii="Times New Roman" w:hAnsi="Times New Roman" w:cs="Times New Roman"/>
          <w:b/>
          <w:lang w:val="ru-RU"/>
        </w:rPr>
        <w:t xml:space="preserve">Педсовета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</w:t>
      </w:r>
      <w:r w:rsidRPr="00ED0D09">
        <w:rPr>
          <w:rFonts w:ascii="Times New Roman" w:hAnsi="Times New Roman" w:cs="Times New Roman"/>
          <w:b/>
          <w:lang w:val="ru-RU"/>
        </w:rPr>
        <w:t xml:space="preserve"> Директор ______ Е.Н.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D0D09">
        <w:rPr>
          <w:rFonts w:ascii="Times New Roman" w:hAnsi="Times New Roman" w:cs="Times New Roman"/>
          <w:b/>
          <w:lang w:val="ru-RU"/>
        </w:rPr>
        <w:t>Иванова</w:t>
      </w:r>
    </w:p>
    <w:p w:rsidR="00ED0D09" w:rsidRPr="00ED0D09" w:rsidRDefault="00ED0D09" w:rsidP="00ED0D09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lang w:val="ru-RU"/>
        </w:rPr>
      </w:pPr>
      <w:r w:rsidRPr="00ED0D09">
        <w:rPr>
          <w:rFonts w:ascii="Times New Roman" w:hAnsi="Times New Roman" w:cs="Times New Roman"/>
          <w:b/>
          <w:lang w:val="ru-RU"/>
        </w:rPr>
        <w:t>Протокол № 1 от 29.08.14г.                                                                                      «___» ___________ 2014 г.</w:t>
      </w:r>
    </w:p>
    <w:p w:rsidR="00ED0D09" w:rsidRDefault="00ED0D09" w:rsidP="00FF1E2F">
      <w:pPr>
        <w:autoSpaceDE w:val="0"/>
        <w:autoSpaceDN w:val="0"/>
        <w:adjustRightInd w:val="0"/>
        <w:ind w:left="1480"/>
        <w:jc w:val="center"/>
        <w:rPr>
          <w:lang w:val="ru-RU"/>
        </w:rPr>
      </w:pPr>
    </w:p>
    <w:p w:rsidR="00FF1E2F" w:rsidRPr="00FF1E2F" w:rsidRDefault="00FF1E2F" w:rsidP="00FF1E2F">
      <w:pPr>
        <w:autoSpaceDE w:val="0"/>
        <w:autoSpaceDN w:val="0"/>
        <w:adjustRightInd w:val="0"/>
        <w:ind w:left="1480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57C6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Программно-методическое обеспечение</w:t>
      </w:r>
    </w:p>
    <w:p w:rsidR="00FF1E2F" w:rsidRPr="00057C6F" w:rsidRDefault="00FF1E2F" w:rsidP="00FF1E2F">
      <w:pPr>
        <w:autoSpaceDE w:val="0"/>
        <w:autoSpaceDN w:val="0"/>
        <w:adjustRightInd w:val="0"/>
        <w:ind w:left="1480"/>
        <w:jc w:val="center"/>
        <w:rPr>
          <w:b/>
          <w:sz w:val="24"/>
          <w:szCs w:val="24"/>
          <w:u w:val="single"/>
          <w:lang w:val="ru-RU"/>
        </w:rPr>
      </w:pPr>
      <w:r w:rsidRPr="00FF1E2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(начальное общее образование)</w:t>
      </w:r>
    </w:p>
    <w:p w:rsidR="00FF1E2F" w:rsidRPr="00057C6F" w:rsidRDefault="00FF1E2F">
      <w:pPr>
        <w:rPr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402"/>
        <w:gridCol w:w="2409"/>
        <w:gridCol w:w="1134"/>
      </w:tblGrid>
      <w:tr w:rsidR="00FF1E2F" w:rsidRPr="00FF1E2F" w:rsidTr="00FF1E2F">
        <w:trPr>
          <w:trHeight w:val="55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1E2F" w:rsidRPr="00FF1E2F" w:rsidTr="00FF1E2F">
        <w:trPr>
          <w:trHeight w:val="553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Горецкий В.Г., Кирюшкин В.А., Виноградская Л.А.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1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13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3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Моро М.И., Волкова С.И., Степанова С.В.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2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Окружающий мир.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1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Неменская Л.А.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Неменского Б.М.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2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Критская Е.Д., Сергеева Г.П., Шмагина Т.С.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442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Роговцева Н.И., Богданова Н.В., Фрейтаг И.П.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2F" w:rsidRPr="00FF1E2F" w:rsidTr="00FF1E2F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55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Быкова Н.И., Дули Д., Поспелова М.Д.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2 класс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5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Рыжова Л.И.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Моро М.И., Бантова М.А., Бельтюкова Г.В.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55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Окружающий мир.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28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Коротеева Е.И. 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 Б.М.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41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Критская Е.Д., Сергеева Г.П., Шмагина Т.С.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29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Роговцева Н.И., Богданова Н.В., Добромыслова Н.В.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E2F" w:rsidRPr="00FF1E2F" w:rsidTr="00FF1E2F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54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Быкова Н.И., Дули Д.,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Поспелова М.Д.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язык. 3 класс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F1E2F" w:rsidRPr="00FF1E2F" w:rsidTr="00FF1E2F">
        <w:trPr>
          <w:trHeight w:val="55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Бим И.Л., Рыжова Л.И., Фомичева Л.М.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Моро М.И., Бантова М.А., Бельтюкова Г.В.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54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Плешаков А.А., Новицкая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Окружающий мир.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84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44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Критская Е.Д., Сергеева Г.П., Шмагина Т.С.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29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Роговцева Н.И., Богданова Н.В., Добромыслова Н.В.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E2F" w:rsidRPr="00FF1E2F" w:rsidTr="00FF1E2F">
        <w:trPr>
          <w:trHeight w:val="552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55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572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Бибалетова М.З., Денисенко О.А., Трубанева Н.А.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4 класс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562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Рыжова Л.И.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53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Моро М.И., Бантова М.А., Бельтюкова Г.В.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40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Плешаков А.А., Крючкова Е.А.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Окружающий мир.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Основы духовно-нравственной культуры народов России. Основы религиозных культур и светской этики.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 – 5</w:t>
            </w:r>
          </w:p>
        </w:tc>
      </w:tr>
      <w:tr w:rsidR="00FF1E2F" w:rsidRPr="00FF1E2F" w:rsidTr="00FF1E2F">
        <w:trPr>
          <w:trHeight w:val="55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Неменская Л.А. 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 Б.М.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43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Критская Е.Д., Сергеева Г.П., Шмагина Т.С.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31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Роговцева Н.И., Богданова Н.В., Шипилова Н.В.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1E2F" w:rsidRPr="00FF1E2F" w:rsidTr="00FF1E2F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</w:tr>
      <w:tr w:rsidR="00FF1E2F" w:rsidRPr="00ED0D09" w:rsidTr="00FF1E2F">
        <w:trPr>
          <w:trHeight w:val="315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ED0D09" w:rsidRDefault="00ED0D09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 w:rsidRPr="00ED0D09">
              <w:rPr>
                <w:rFonts w:ascii="Times New Roman" w:hAnsi="Times New Roman" w:cs="Times New Roman"/>
                <w:b/>
                <w:lang w:val="ru-RU"/>
              </w:rPr>
              <w:t>Рассмо</w:t>
            </w:r>
          </w:p>
          <w:p w:rsid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D0D09" w:rsidRP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РассмоРассмо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>трено на заседании                                                                                            Утверждаю</w:t>
            </w:r>
          </w:p>
          <w:p w:rsidR="00ED0D09" w:rsidRP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 w:rsidRPr="00ED0D09">
              <w:rPr>
                <w:rFonts w:ascii="Times New Roman" w:hAnsi="Times New Roman" w:cs="Times New Roman"/>
                <w:b/>
                <w:lang w:val="ru-RU"/>
              </w:rPr>
              <w:t>Педсов</w:t>
            </w:r>
            <w:r>
              <w:rPr>
                <w:rFonts w:ascii="Times New Roman" w:hAnsi="Times New Roman" w:cs="Times New Roman"/>
                <w:b/>
                <w:lang w:val="ru-RU"/>
              </w:rPr>
              <w:t>Педсов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 xml:space="preserve">ета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 xml:space="preserve"> Директор ______ Е.Н.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>Иванова</w:t>
            </w:r>
          </w:p>
          <w:p w:rsidR="00ED0D09" w:rsidRP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 w:rsidRPr="00ED0D09">
              <w:rPr>
                <w:rFonts w:ascii="Times New Roman" w:hAnsi="Times New Roman" w:cs="Times New Roman"/>
                <w:b/>
                <w:lang w:val="ru-RU"/>
              </w:rPr>
              <w:t xml:space="preserve">Протокол № 1 от 29.08.14г.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>«___» ___________ 2014 г.</w:t>
            </w:r>
          </w:p>
          <w:p w:rsid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FF1E2F" w:rsidRP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FF1E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Программно-методическое обеспечение</w:t>
            </w:r>
          </w:p>
          <w:p w:rsidR="00FF1E2F" w:rsidRP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F1E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(основное общее образование)</w:t>
            </w:r>
          </w:p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Автор/авторский коллектив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Ладыженская Т.А., Баранов М. Т., Тростенцова Л.А.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Коровина В.Я., Журавлёв В.П., Коровин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Ваулина Ю.Е., Дули Д., Подоляко О.Е.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язык. 5 класс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Бим И.Л., Рыжова Л.И.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Виленкин Н.Я., Жохов В.И., Чесноков А.С.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«Мнемозина»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Уколова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История. Древний мир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Боголюбов Л.Н., Виноградова Н.Ф., Городецкая Н.И. и др.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Баринова И.И., Плешаков А.А., Сонин Н.И.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Пакулова В.М., Иванова Н.В.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Введение в естественно-научные предметы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Горяева Н.А., Островская О.В.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 Б.М.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Синица Н.В., Симоненко В.Д.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«ВЕНТАНА-ГРАФ»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 ред. Казакевича В.М., Молевой Г.А.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Технический труд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1E2F" w:rsidRPr="00FF1E2F" w:rsidTr="00FF1E2F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Виленский М.Я., Туревский И.М., Торочкова Т.Ю. и др.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 М.Я.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5 - 7</w:t>
            </w:r>
          </w:p>
        </w:tc>
      </w:tr>
      <w:tr w:rsidR="00FF1E2F" w:rsidRPr="00FF1E2F" w:rsidTr="00FF1E2F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Баранов М.Т., Ладыженская Т.А., Тростенцова Л.А.и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55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Полухина В.П., Коровина В.Я., Журавлёв В.П. и др.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Коровиной В.Я.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 Кауфман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Английский язык: Счастливый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английский.ру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«Титул»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Бим И.Л., Садомова Л.В., Санникова Л.М.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Немецкий язык. В 2-х частях.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Виленкин Н.Я., Жохов В.И., Чесноков А.С.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«Мнемозина»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Агибалова Е.В. Донской Г.М.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Виноградова Н.Ф., Городецкая Н.И., Иванова Л.Ф. и др.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Герасимова Т.П., Неклюкова Н.П.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16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Неменская Л.А.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 Б.М.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Шевченко Л.Л.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 поддержки культурно-исторических традиций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«ВЕНТАНА-ГРАФ»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Баранов М.Т., Ладыженская Т.А., Тростенцова Л.А.и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Коровина В.Я., Журавлёв В.П., Коровин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 Кауфман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язык: Счастливый английский.ру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16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Садомова Л.В.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Макарычев Ю.Н., Миндюк Н.Г., Нешков К.И., Суворова С.Б.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– 9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Юдовская А.Я., Баранов П., Ванюшкина Л.М.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Всеобщая история. История нового времени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Л. Н. Боголюбов, Н. И. Городецкая, Л. Ф. Иванова и др.</w:t>
            </w:r>
            <w:r w:rsidRPr="00FF1E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Коринская В.А., Душина И.В., Щенев В.А.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Латюшин В.В., Шапкин В.А.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Питерских А.С., Гуров Г.Е./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Неменского Б.М.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 Л.Л., Босова А.Ю.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«БИНОМ. Лаборатория знаний»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Шевченко Л.Л.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 поддержки культурно-исторических традиций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«ВЕНТАНА-ГРАФ»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Тростенцова Л.А., Ладыженская Т.А., Дейкина А.Д., Александрова О.М.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Коровина В.Я., Журавлев В.П., Коровин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 Кауфман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язык: Счастливый английский.ру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Садомова Л.В.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Макарычев Ю.Н., Миндюк Н.Г., Нешков К.И. и др.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 С.А.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«Бином. Лаборатория знаний»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Юдовская А.Я., Баранов П., Ванюшкина Л.М.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Всеобщая история. История нового времени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Л. Н. Боголюбов, Н. И. Городецкая, Л. Ф. Иванова и др.</w:t>
            </w:r>
            <w:r w:rsidRPr="00FF1E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Каменский А.А., Криксунов Е.А., Пасечник В.В.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Сергеева Г.П., Камекова И.Э., Критская Е.Д.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– 9 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«Подольская фабрика офсетной печати»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«ВЕНТАНА-ГРАФ»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E2F" w:rsidRPr="00FF1E2F" w:rsidTr="00FF1E2F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8 – 9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Ботвинников А.Д., Виноградов В.Н., Вышнепольский И.С.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«Астрель»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Тростенцова Л.А., Ладыженская Т.А., Дейкина А.Д., Александрова О.М.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Коровина В.Я., Журавлёв В.П., Коровин В.И. и др.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 Кауфман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язык: Счастливый английский.ру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Садомова Л.В.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Макарычев Ю.Н., Миндюк Н.Г., Нешков К.И. и др. / Под ред.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 С.А.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«Бином. Лаборатория знаний»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Данилов А.А., Косулина Л.Г., Брандт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58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Сороко-Цюпа О.С., Сороко-Цюпа А.О.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Всеобщая история. Новейшая история. 9 класс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Боголюбов Л.Н., Матвеев А.И., Жильцова Е.И.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44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Дронов В.П., Ром В.Я.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География России. Население и хозяйство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171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13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143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Каменский А.А., Криксунов Е.А., Пасечник В.В.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«ВЕНТАНА-ГРАФ»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1E2F" w:rsidRPr="00ED0D09" w:rsidTr="00FF1E2F">
        <w:trPr>
          <w:trHeight w:val="289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0D09" w:rsidRP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РассмоРассмо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>трено на заседании                                                                                            Утверждаю</w:t>
            </w:r>
          </w:p>
          <w:p w:rsidR="00ED0D09" w:rsidRP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 w:rsidRPr="00ED0D09">
              <w:rPr>
                <w:rFonts w:ascii="Times New Roman" w:hAnsi="Times New Roman" w:cs="Times New Roman"/>
                <w:b/>
                <w:lang w:val="ru-RU"/>
              </w:rPr>
              <w:t>Педсов</w:t>
            </w:r>
            <w:r>
              <w:rPr>
                <w:rFonts w:ascii="Times New Roman" w:hAnsi="Times New Roman" w:cs="Times New Roman"/>
                <w:b/>
                <w:lang w:val="ru-RU"/>
              </w:rPr>
              <w:t>Педсов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 xml:space="preserve">ета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 xml:space="preserve"> Директор ______ Е.Н.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>Иванова</w:t>
            </w:r>
          </w:p>
          <w:p w:rsidR="00ED0D09" w:rsidRPr="00ED0D09" w:rsidRDefault="00ED0D09" w:rsidP="00ED0D09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lang w:val="ru-RU"/>
              </w:rPr>
            </w:pPr>
            <w:r w:rsidRPr="00ED0D09">
              <w:rPr>
                <w:rFonts w:ascii="Times New Roman" w:hAnsi="Times New Roman" w:cs="Times New Roman"/>
                <w:b/>
                <w:lang w:val="ru-RU"/>
              </w:rPr>
              <w:t xml:space="preserve">Протокол № 1 от 29.08.14г.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r w:rsidRPr="00ED0D09">
              <w:rPr>
                <w:rFonts w:ascii="Times New Roman" w:hAnsi="Times New Roman" w:cs="Times New Roman"/>
                <w:b/>
                <w:lang w:val="ru-RU"/>
              </w:rPr>
              <w:t>«___» ___________ 2014 г.</w:t>
            </w:r>
          </w:p>
          <w:p w:rsidR="00FF1E2F" w:rsidRP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bookmarkStart w:id="0" w:name="_GoBack"/>
            <w:bookmarkEnd w:id="0"/>
            <w:r w:rsidRPr="00FF1E2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Программно-методическое обеспечение</w:t>
            </w:r>
          </w:p>
          <w:p w:rsidR="00FF1E2F" w:rsidRPr="00FF1E2F" w:rsidRDefault="00FF1E2F" w:rsidP="00FF1E2F">
            <w:pPr>
              <w:autoSpaceDE w:val="0"/>
              <w:autoSpaceDN w:val="0"/>
              <w:adjustRightInd w:val="0"/>
              <w:ind w:left="148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(среднее</w:t>
            </w:r>
            <w:r w:rsidRPr="00FF1E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общее образование)</w:t>
            </w:r>
          </w:p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Автор/авторский коллектив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Гольцова Н.Г.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11 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Коровин В.И., Вершинина Н.Л., Капитанова Л.А. и др./под ред. Коровина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Литература 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 Кауфман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Английский язык: Счастливый английский.ру (базовый уровень) 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61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Садомова Л.В., Лытаева М.А.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Немецкий язык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Колмогоров А.Н., Абрамов А.М., Дудницын Ю.П.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– 11 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 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– 11 </w:t>
            </w:r>
          </w:p>
        </w:tc>
      </w:tr>
      <w:tr w:rsidR="00FF1E2F" w:rsidRPr="00FF1E2F" w:rsidTr="00FF1E2F">
        <w:trPr>
          <w:trHeight w:val="99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Поляков К.Ю., Еремин Е.А.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 (углубленный уровень), в 2-х ч.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"БИНОМ. Лаборатория знаний"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Уколова В.И.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Всеобщая история: с древнейших времен до конца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XIX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Данилов А.А., Косулина Л.Г., Брандт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История. Россия и мир. Древность. Средневековье. Новое время.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Боголюбов Л.Н., Аверьянов Ю.И., Городецкий Н.И./под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Боголюбова Л.Н.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46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11 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Мякишев Г.Я., Буховцев Б.Б., Сотский Н.Н.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/под ред. Николаева В.И., Парфентьевой Н.А.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 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13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Каменских А.А., Криксунов Е.А., Пасечник В.В.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 – 11</w:t>
            </w:r>
          </w:p>
        </w:tc>
      </w:tr>
      <w:tr w:rsidR="00FF1E2F" w:rsidRPr="00FF1E2F" w:rsidTr="00FF1E2F">
        <w:trPr>
          <w:trHeight w:val="58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Данилова Г.И.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Мировая художественная культура. От истоков до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1E2F" w:rsidRPr="00FF1E2F" w:rsidTr="00FF1E2F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10 - 11</w:t>
            </w:r>
          </w:p>
        </w:tc>
      </w:tr>
      <w:tr w:rsidR="00FF1E2F" w:rsidRPr="00FF1E2F" w:rsidTr="00FF1E2F">
        <w:trPr>
          <w:trHeight w:val="58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 редакцией Журавлева В.П.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 Кауфман М.Ю.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язык: Счастливый английский.ру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616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Бим И.Л., Рыжова Л.И., Садомова Л.В.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Немецкий язык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738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Поляков К.Ю., Еремин Е.А.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 (углубленный уровень), в 2-х ч.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"БИНОМ. Лаборатория знаний"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58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Улунян А.А.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Всеобщая история. Новейшая история.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(базовый и профильный уровни)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Алексашкина Л.Н., Данилов Л.А. Косулина Л.Г.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Россия и мир в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XX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XXI века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Боголюбов Л.Н., Городецкий Н.И., Матвеев А.И./под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Боголюбова Л.Н.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760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Мякишев Г.Я., Буховцев Б.Б., Чаругин В.М./под ред. Николаева В.И., Парфентьевой Н.А.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 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13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585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Мировая художественная культура. От 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FF1E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 до современности (базовый уровень)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1E2F" w:rsidRPr="00FF1E2F" w:rsidTr="00FF1E2F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А.Т.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2409" w:type="dxa"/>
            <w:vAlign w:val="center"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E2F" w:rsidRPr="00FF1E2F" w:rsidRDefault="00FF1E2F" w:rsidP="00FF1E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F1E2F" w:rsidRDefault="00FF1E2F"/>
    <w:sectPr w:rsidR="00FF1E2F" w:rsidSect="00ED0D09">
      <w:headerReference w:type="default" r:id="rId6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B5" w:rsidRDefault="00A262B5" w:rsidP="00ED0D09">
      <w:r>
        <w:separator/>
      </w:r>
    </w:p>
  </w:endnote>
  <w:endnote w:type="continuationSeparator" w:id="0">
    <w:p w:rsidR="00A262B5" w:rsidRDefault="00A262B5" w:rsidP="00ED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B5" w:rsidRDefault="00A262B5" w:rsidP="00ED0D09">
      <w:r>
        <w:separator/>
      </w:r>
    </w:p>
  </w:footnote>
  <w:footnote w:type="continuationSeparator" w:id="0">
    <w:p w:rsidR="00A262B5" w:rsidRDefault="00A262B5" w:rsidP="00ED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09" w:rsidRDefault="00ED0D09" w:rsidP="00ED0D09">
    <w:pPr>
      <w:pStyle w:val="a5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F3"/>
    <w:rsid w:val="0003664C"/>
    <w:rsid w:val="00057C6F"/>
    <w:rsid w:val="001B0E19"/>
    <w:rsid w:val="002A00BD"/>
    <w:rsid w:val="003319A4"/>
    <w:rsid w:val="003B4B7F"/>
    <w:rsid w:val="00494CB4"/>
    <w:rsid w:val="00662FB1"/>
    <w:rsid w:val="007362F3"/>
    <w:rsid w:val="00A262B5"/>
    <w:rsid w:val="00A57995"/>
    <w:rsid w:val="00CE7582"/>
    <w:rsid w:val="00ED0D09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E2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2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ED0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D09"/>
    <w:rPr>
      <w:lang w:val="en-US"/>
    </w:rPr>
  </w:style>
  <w:style w:type="paragraph" w:styleId="a7">
    <w:name w:val="footer"/>
    <w:basedOn w:val="a"/>
    <w:link w:val="a8"/>
    <w:uiPriority w:val="99"/>
    <w:unhideWhenUsed/>
    <w:rsid w:val="00ED0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E2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2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ED0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D09"/>
    <w:rPr>
      <w:lang w:val="en-US"/>
    </w:rPr>
  </w:style>
  <w:style w:type="paragraph" w:styleId="a7">
    <w:name w:val="footer"/>
    <w:basedOn w:val="a"/>
    <w:link w:val="a8"/>
    <w:uiPriority w:val="99"/>
    <w:unhideWhenUsed/>
    <w:rsid w:val="00ED0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0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Татьяна</cp:lastModifiedBy>
  <cp:revision>3</cp:revision>
  <cp:lastPrinted>2014-11-28T05:28:00Z</cp:lastPrinted>
  <dcterms:created xsi:type="dcterms:W3CDTF">2015-01-13T10:57:00Z</dcterms:created>
  <dcterms:modified xsi:type="dcterms:W3CDTF">2015-01-14T05:33:00Z</dcterms:modified>
</cp:coreProperties>
</file>