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38771C" wp14:editId="443E5B17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7558558" cy="104013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4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85" cy="1040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32" w:rsidRDefault="00874D3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4EF2" w:rsidRDefault="00E44EF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4EF2" w:rsidRDefault="00E44EF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4EF2" w:rsidRPr="00793E9C" w:rsidRDefault="00E44EF2" w:rsidP="0032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ПАСПОРТ ДОСТУПНОСТИ</w:t>
      </w:r>
    </w:p>
    <w:p w:rsidR="00E44EF2" w:rsidRPr="00793E9C" w:rsidRDefault="00E44EF2" w:rsidP="0032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объекта социальной инфраструктуры (ОСИ)</w:t>
      </w:r>
    </w:p>
    <w:p w:rsidR="00E44EF2" w:rsidRPr="00793E9C" w:rsidRDefault="00C47A34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E44EF2" w:rsidRPr="00793E9C" w:rsidRDefault="00E44EF2" w:rsidP="0032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1. Общие сведения об объекте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26A" w:rsidRPr="00793E9C" w:rsidRDefault="00E44EF2" w:rsidP="00E7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1.1. Наименование (вид) объекта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общеобразовательное учреждение Сергиевская средняя общеобразовательная школа имени почетного гражданина Московской области М.С. Трифонова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1.2. Адрес объекта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140491 Московская область, Коломенский район, п. Сергиевский, ул. Центральная, д. 24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1.3. Сведения о размещении объекта: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 отдельно стоящее здание </w:t>
      </w:r>
      <w:r w:rsidR="00A20C40" w:rsidRPr="00793E9C">
        <w:rPr>
          <w:rFonts w:ascii="Times New Roman" w:eastAsia="Times New Roman" w:hAnsi="Times New Roman" w:cs="Times New Roman"/>
          <w:b/>
          <w:sz w:val="20"/>
          <w:szCs w:val="20"/>
        </w:rPr>
        <w:t>из</w:t>
      </w:r>
      <w:r w:rsidR="006B0545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="00A20C40" w:rsidRPr="00793E9C">
        <w:rPr>
          <w:rFonts w:ascii="Times New Roman" w:eastAsia="Times New Roman" w:hAnsi="Times New Roman" w:cs="Times New Roman"/>
          <w:b/>
          <w:sz w:val="20"/>
          <w:szCs w:val="20"/>
        </w:rPr>
        <w:t>-х этажей</w:t>
      </w:r>
      <w:r w:rsidR="006B0545" w:rsidRPr="00793E9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1773,5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кв. м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>наличие прилегающего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 (да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, нет);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да, 22680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кв. м</w:t>
      </w:r>
    </w:p>
    <w:p w:rsidR="00E44EF2" w:rsidRPr="003210D1" w:rsidRDefault="00E7526A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1.4. Год постройки здания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198</w:t>
      </w:r>
      <w:r w:rsidR="00160B90" w:rsidRPr="00793E9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 xml:space="preserve">, последнего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капитального 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ремонта </w:t>
      </w:r>
      <w:r w:rsidR="003210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0D1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proofErr w:type="gramEnd"/>
      <w:r w:rsidR="003210D1">
        <w:rPr>
          <w:rFonts w:ascii="Times New Roman" w:eastAsia="Times New Roman" w:hAnsi="Times New Roman" w:cs="Times New Roman"/>
          <w:b/>
          <w:sz w:val="20"/>
          <w:szCs w:val="20"/>
        </w:rPr>
        <w:t xml:space="preserve"> было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1.5. Дата предстоящих плановых ремонтных работ: 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>текущего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2016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44EF2" w:rsidRPr="00793E9C" w:rsidRDefault="00E7526A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капитального </w:t>
      </w:r>
      <w:r w:rsidR="003210D1" w:rsidRPr="003210D1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3210D1">
        <w:rPr>
          <w:rFonts w:ascii="Times New Roman" w:eastAsia="Times New Roman" w:hAnsi="Times New Roman" w:cs="Times New Roman"/>
          <w:sz w:val="20"/>
          <w:szCs w:val="20"/>
        </w:rPr>
        <w:t xml:space="preserve"> планируется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сведения об организации, расположенной на объекте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1.6. Название организации (учреждения) (полное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юридическое наименование -</w:t>
      </w:r>
    </w:p>
    <w:p w:rsidR="00E7526A" w:rsidRPr="00793E9C" w:rsidRDefault="00E44EF2" w:rsidP="00E7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согласно Уставу, краткое наименование)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общеобразовательное учреждение Сергиевская средняя общеобразовательная школа имени почетного гражданина Московской области М.С. Трифонова</w:t>
      </w:r>
    </w:p>
    <w:p w:rsidR="00E7526A" w:rsidRPr="00793E9C" w:rsidRDefault="00E7526A" w:rsidP="00E7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7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1.7. Юридический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 адрес организации (учреждения)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140491 Московская область, Коломенский район, п. Сергиевский, ул. Центральная, д. 24</w:t>
      </w:r>
    </w:p>
    <w:p w:rsidR="00E7526A" w:rsidRPr="00793E9C" w:rsidRDefault="00E7526A" w:rsidP="00E7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1.8.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Основание для пользования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объектом (оперативное управление, аренда,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собственнос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ть) </w:t>
      </w:r>
      <w:r w:rsidR="00A30E3D" w:rsidRPr="00793E9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обственность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1.9. Форма собственности (государственная, 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негосударственная) </w:t>
      </w:r>
    </w:p>
    <w:p w:rsidR="00E7526A" w:rsidRPr="00793E9C" w:rsidRDefault="00A30E3D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осударственная собственность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1.10.   Территориальная  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принадлежность (федеральная, региональная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муниципальн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ая) </w:t>
      </w:r>
      <w:r w:rsidR="00E7526A" w:rsidRPr="00793E9C">
        <w:rPr>
          <w:rFonts w:ascii="Times New Roman" w:eastAsia="Times New Roman" w:hAnsi="Times New Roman" w:cs="Times New Roman"/>
          <w:b/>
          <w:sz w:val="20"/>
          <w:szCs w:val="20"/>
        </w:rPr>
        <w:t>Муниципальная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1.11. Вышестоящая организация (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E7526A" w:rsidRPr="00793E9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6B0545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0D1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6B0545" w:rsidRPr="00793E9C">
        <w:rPr>
          <w:rFonts w:ascii="Times New Roman" w:eastAsia="Times New Roman" w:hAnsi="Times New Roman" w:cs="Times New Roman"/>
          <w:b/>
          <w:sz w:val="20"/>
          <w:szCs w:val="20"/>
        </w:rPr>
        <w:t>правление</w:t>
      </w:r>
      <w:proofErr w:type="gramEnd"/>
      <w:r w:rsidR="006B0545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образования</w:t>
      </w:r>
      <w:r w:rsidR="003210D1">
        <w:rPr>
          <w:rFonts w:ascii="Times New Roman" w:eastAsia="Times New Roman" w:hAnsi="Times New Roman" w:cs="Times New Roman"/>
          <w:b/>
          <w:sz w:val="20"/>
          <w:szCs w:val="20"/>
        </w:rPr>
        <w:t xml:space="preserve"> администрации Коломенского муниципального района</w:t>
      </w:r>
    </w:p>
    <w:p w:rsidR="00115F66" w:rsidRPr="00793E9C" w:rsidRDefault="00E44EF2" w:rsidP="00115F66">
      <w:pPr>
        <w:rPr>
          <w:rFonts w:ascii="Times New Roman" w:hAnsi="Times New Roman" w:cs="Times New Roman"/>
          <w:b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1.12. Адрес вышестоящей организации, другие</w:t>
      </w:r>
      <w:r w:rsidR="007E65FD" w:rsidRPr="00793E9C">
        <w:rPr>
          <w:rFonts w:ascii="Times New Roman" w:eastAsia="Times New Roman" w:hAnsi="Times New Roman" w:cs="Times New Roman"/>
          <w:sz w:val="20"/>
          <w:szCs w:val="20"/>
        </w:rPr>
        <w:t xml:space="preserve"> координаты </w:t>
      </w:r>
      <w:r w:rsidR="00A30E3D" w:rsidRPr="00793E9C">
        <w:rPr>
          <w:rFonts w:ascii="Times New Roman" w:hAnsi="Times New Roman" w:cs="Times New Roman"/>
          <w:b/>
        </w:rPr>
        <w:t>140483, Московская область, Коломенский район, п. Радужный, д.34.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32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2. Характеристика деятельности организации на объекте</w:t>
      </w:r>
    </w:p>
    <w:p w:rsidR="00E44EF2" w:rsidRPr="00793E9C" w:rsidRDefault="00E44EF2" w:rsidP="0032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(по обслуживанию населения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2.1.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Сфера деятельности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(здравоохранение, образование, социальная защита,</w:t>
      </w:r>
    </w:p>
    <w:p w:rsidR="00E44EF2" w:rsidRPr="00793E9C" w:rsidRDefault="00E61E05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физическая культура и спорт, культура, связь и</w:t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 xml:space="preserve"> информация, транспорт,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жилой фонд, потребительский рынок и сфера услуг, другое)</w:t>
      </w:r>
    </w:p>
    <w:p w:rsidR="007E65FD" w:rsidRPr="00793E9C" w:rsidRDefault="007E65FD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Образование</w:t>
      </w:r>
    </w:p>
    <w:p w:rsidR="007E65FD" w:rsidRPr="00793E9C" w:rsidRDefault="00E44EF2" w:rsidP="007E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2.2. Виды о</w:t>
      </w:r>
      <w:r w:rsidR="007E65FD" w:rsidRPr="00793E9C">
        <w:rPr>
          <w:rFonts w:ascii="Times New Roman" w:eastAsia="Times New Roman" w:hAnsi="Times New Roman" w:cs="Times New Roman"/>
          <w:sz w:val="20"/>
          <w:szCs w:val="20"/>
        </w:rPr>
        <w:t xml:space="preserve">казываемых услуг </w:t>
      </w:r>
      <w:r w:rsidR="007E65FD" w:rsidRPr="00793E9C">
        <w:rPr>
          <w:rFonts w:ascii="Times New Roman" w:eastAsia="Times New Roman" w:hAnsi="Times New Roman" w:cs="Times New Roman"/>
          <w:b/>
          <w:sz w:val="20"/>
          <w:szCs w:val="20"/>
        </w:rPr>
        <w:t>Образование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2.3.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Форма оказания услуг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: (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на объекте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, с длительным пребыванием, в т.ч.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проживанием, на дому, дистанционно)</w:t>
      </w:r>
      <w:r w:rsidR="00115F66" w:rsidRPr="00793E9C">
        <w:rPr>
          <w:rFonts w:ascii="Times New Roman" w:hAnsi="Times New Roman" w:cs="Times New Roman"/>
        </w:rPr>
        <w:t xml:space="preserve"> </w:t>
      </w:r>
      <w:r w:rsidR="00115F66" w:rsidRPr="00793E9C">
        <w:rPr>
          <w:rFonts w:ascii="Times New Roman" w:hAnsi="Times New Roman" w:cs="Times New Roman"/>
          <w:b/>
        </w:rPr>
        <w:t xml:space="preserve">образовательные </w:t>
      </w:r>
      <w:r w:rsidR="00E61E05" w:rsidRPr="00793E9C">
        <w:rPr>
          <w:rFonts w:ascii="Times New Roman" w:hAnsi="Times New Roman" w:cs="Times New Roman"/>
          <w:b/>
        </w:rPr>
        <w:t>услуги,</w:t>
      </w:r>
      <w:r w:rsidR="00115F66" w:rsidRPr="00793E9C">
        <w:rPr>
          <w:rFonts w:ascii="Times New Roman" w:hAnsi="Times New Roman" w:cs="Times New Roman"/>
          <w:b/>
        </w:rPr>
        <w:t xml:space="preserve"> летний отдых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2.4. 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Категории обслуживаемого населения по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возрасту: (</w:t>
      </w:r>
      <w:r w:rsidR="00E61E05" w:rsidRPr="00793E9C">
        <w:rPr>
          <w:rFonts w:ascii="Times New Roman" w:eastAsia="Times New Roman" w:hAnsi="Times New Roman" w:cs="Times New Roman"/>
          <w:b/>
          <w:sz w:val="20"/>
          <w:szCs w:val="20"/>
        </w:rPr>
        <w:t>дети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, взрослые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трудоспособного возраста, пожилые; все возрастные категории)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2.5. 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Категории обслуживаемых инвалидов: инвалиды, передвигающиеся на</w:t>
      </w:r>
    </w:p>
    <w:p w:rsidR="00E44EF2" w:rsidRPr="00793E9C" w:rsidRDefault="00E61E05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коляске, инвалиды</w:t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 xml:space="preserve"> с нарушениями опорно-двигательного аппарата; нарушениями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зрения, нарушениями слуха, нарушениями умственного развития</w:t>
      </w:r>
      <w:r w:rsidR="007B5DCE"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5DCE" w:rsidRPr="00793E9C">
        <w:rPr>
          <w:rFonts w:ascii="Times New Roman" w:eastAsia="Times New Roman" w:hAnsi="Times New Roman" w:cs="Times New Roman"/>
          <w:b/>
          <w:sz w:val="20"/>
          <w:szCs w:val="20"/>
        </w:rPr>
        <w:t>другие категории инвалидов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2.6.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Плановая мощность: посещаемость (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количество обслуживаемых в день),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вместимость</w:t>
      </w:r>
      <w:r w:rsidR="007E65FD" w:rsidRPr="00793E9C">
        <w:rPr>
          <w:rFonts w:ascii="Times New Roman" w:eastAsia="Times New Roman" w:hAnsi="Times New Roman" w:cs="Times New Roman"/>
          <w:sz w:val="20"/>
          <w:szCs w:val="20"/>
        </w:rPr>
        <w:t xml:space="preserve">, пропускная способность </w:t>
      </w:r>
      <w:r w:rsidR="007E65FD" w:rsidRPr="00793E9C">
        <w:rPr>
          <w:rFonts w:ascii="Times New Roman" w:eastAsia="Times New Roman" w:hAnsi="Times New Roman" w:cs="Times New Roman"/>
          <w:b/>
          <w:sz w:val="20"/>
          <w:szCs w:val="20"/>
        </w:rPr>
        <w:t>620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2.7.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Участие в исполнении ИПР инвалида, ребенка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-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 xml:space="preserve">инвалида (да, </w:t>
      </w:r>
      <w:r w:rsidR="00E61E05"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712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793E9C" w:rsidRDefault="00793E9C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E9C" w:rsidRDefault="00793E9C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E9C" w:rsidRDefault="00793E9C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E9C" w:rsidRPr="00793E9C" w:rsidRDefault="00793E9C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46F" w:rsidRPr="00793E9C" w:rsidRDefault="00F5346F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F5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3. Состояние доступности объекта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3.1. Путь следования к объекту пассажирским транспортом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(описать маршрут движения с использованием пассажирского транспорта)</w:t>
      </w:r>
    </w:p>
    <w:p w:rsidR="00E44EF2" w:rsidRPr="00793E9C" w:rsidRDefault="007B5DCE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Автобус от Коломны ч/з (Щурово №43)</w:t>
      </w:r>
      <w:r w:rsidR="00E44EF2" w:rsidRPr="00793E9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вто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>бус от Коломны ч/з (Радужный №43)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№30</w:t>
      </w:r>
      <w:r w:rsidR="00461E72" w:rsidRPr="00793E9C">
        <w:rPr>
          <w:rFonts w:ascii="Times New Roman" w:eastAsia="Times New Roman" w:hAnsi="Times New Roman" w:cs="Times New Roman"/>
          <w:b/>
          <w:sz w:val="20"/>
          <w:szCs w:val="20"/>
        </w:rPr>
        <w:t>), маршрутное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такси №</w:t>
      </w:r>
      <w:r w:rsidR="00461E72" w:rsidRPr="00793E9C">
        <w:rPr>
          <w:rFonts w:ascii="Times New Roman" w:eastAsia="Times New Roman" w:hAnsi="Times New Roman" w:cs="Times New Roman"/>
          <w:b/>
          <w:sz w:val="20"/>
          <w:szCs w:val="20"/>
        </w:rPr>
        <w:t>44, автобус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Коробчеево ч/з</w:t>
      </w:r>
      <w:r w:rsidR="00461E72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>(Радужный №43), автобус Сергиевский ч/з (Щурово №43</w:t>
      </w:r>
      <w:r w:rsidR="00B62024" w:rsidRPr="00793E9C">
        <w:rPr>
          <w:rFonts w:ascii="Times New Roman" w:eastAsia="Times New Roman" w:hAnsi="Times New Roman" w:cs="Times New Roman"/>
          <w:b/>
          <w:sz w:val="20"/>
          <w:szCs w:val="20"/>
        </w:rPr>
        <w:t>), Новопокровское</w:t>
      </w:r>
      <w:r w:rsidR="00785712"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ч/з (Радужный №30)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наличие     адаптированного     пассажирского    транспорта    к    объекту</w:t>
      </w:r>
    </w:p>
    <w:p w:rsidR="00E44EF2" w:rsidRPr="00793E9C" w:rsidRDefault="0078571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школьный автобус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3.2. Путь к объекту от ближайшей остановки пассажирского транспорта: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3.2.1. расстояние до объекта от остановки</w:t>
      </w:r>
      <w:r w:rsidR="00FB1669" w:rsidRPr="00793E9C">
        <w:rPr>
          <w:rFonts w:ascii="Times New Roman" w:eastAsia="Times New Roman" w:hAnsi="Times New Roman" w:cs="Times New Roman"/>
          <w:sz w:val="20"/>
          <w:szCs w:val="20"/>
        </w:rPr>
        <w:t xml:space="preserve"> транспорта </w:t>
      </w:r>
      <w:r w:rsidR="00FB1669" w:rsidRPr="00793E9C">
        <w:rPr>
          <w:rFonts w:ascii="Times New Roman" w:eastAsia="Times New Roman" w:hAnsi="Times New Roman" w:cs="Times New Roman"/>
          <w:b/>
          <w:sz w:val="20"/>
          <w:szCs w:val="20"/>
        </w:rPr>
        <w:t>700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3.2.2. время движе</w:t>
      </w:r>
      <w:r w:rsidR="00FB1669" w:rsidRPr="00793E9C">
        <w:rPr>
          <w:rFonts w:ascii="Times New Roman" w:eastAsia="Times New Roman" w:hAnsi="Times New Roman" w:cs="Times New Roman"/>
          <w:sz w:val="20"/>
          <w:szCs w:val="20"/>
        </w:rPr>
        <w:t xml:space="preserve">ния (пешком) </w:t>
      </w:r>
      <w:r w:rsidR="00FB1669" w:rsidRPr="00793E9C">
        <w:rPr>
          <w:rFonts w:ascii="Times New Roman" w:eastAsia="Times New Roman" w:hAnsi="Times New Roman" w:cs="Times New Roman"/>
          <w:b/>
          <w:sz w:val="20"/>
          <w:szCs w:val="20"/>
        </w:rPr>
        <w:t>5-</w:t>
      </w:r>
      <w:r w:rsidR="00E61E05" w:rsidRPr="00793E9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 xml:space="preserve"> мин.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3.2.3. наличие выделенного от прое</w:t>
      </w:r>
      <w:r w:rsidR="00160B90" w:rsidRPr="00793E9C">
        <w:rPr>
          <w:rFonts w:ascii="Times New Roman" w:eastAsia="Times New Roman" w:hAnsi="Times New Roman" w:cs="Times New Roman"/>
          <w:sz w:val="20"/>
          <w:szCs w:val="20"/>
        </w:rPr>
        <w:t xml:space="preserve">зжей части пешеходного пути - </w:t>
      </w:r>
      <w:r w:rsidR="00160B90"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3.2.4.  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Перекрестки: нерегулируемые; регулируемые, со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звуковой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сигнализацией, таймером;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3.2.5. Информация на пути следования к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объекту: акустическая, тактильная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визуальная;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3.2.6</w:t>
      </w:r>
      <w:r w:rsidR="00160B90" w:rsidRPr="00793E9C">
        <w:rPr>
          <w:rFonts w:ascii="Times New Roman" w:eastAsia="Times New Roman" w:hAnsi="Times New Roman" w:cs="Times New Roman"/>
          <w:sz w:val="20"/>
          <w:szCs w:val="20"/>
        </w:rPr>
        <w:t xml:space="preserve">. Перепады высоты на пути:  </w:t>
      </w:r>
      <w:r w:rsidR="00160B90"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Их обустройство для инвалидов</w:t>
      </w:r>
      <w:r w:rsidR="00160B90" w:rsidRPr="00793E9C">
        <w:rPr>
          <w:rFonts w:ascii="Times New Roman" w:eastAsia="Times New Roman" w:hAnsi="Times New Roman" w:cs="Times New Roman"/>
          <w:sz w:val="20"/>
          <w:szCs w:val="20"/>
        </w:rPr>
        <w:t xml:space="preserve"> на коляске</w:t>
      </w:r>
      <w:r w:rsidR="003D21BA"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3.3. Организация доступности объекта для инвалидов - форма обслуживания &lt;*&gt;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N ¦            Категория инвалидов             ¦  Вариант организации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¦п/п¦           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вид нарушения)               ¦  доступности объекта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                                            ¦(формы обслуживания) &lt;*&gt;¦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1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Все категории инвалидов и МГН      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¦   </w:t>
      </w:r>
      <w:r w:rsidR="005F4206" w:rsidRPr="00793E9C">
        <w:rPr>
          <w:rFonts w:ascii="Times New Roman" w:hAnsi="Times New Roman" w:cs="Times New Roman"/>
          <w:b/>
        </w:rPr>
        <w:t>ДУ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¦в том числе инвалиды:                       ¦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2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передвигающиеся на креслах-колясках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¦   </w:t>
      </w:r>
      <w:r w:rsidR="00F5346F" w:rsidRPr="00793E9C">
        <w:rPr>
          <w:rFonts w:ascii="Times New Roman" w:hAnsi="Times New Roman" w:cs="Times New Roman"/>
          <w:b/>
        </w:rPr>
        <w:t>ВНД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3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 нарушениями опорно-двигательного аппарата ¦   </w:t>
      </w:r>
      <w:r w:rsidR="00F5346F" w:rsidRPr="00793E9C">
        <w:rPr>
          <w:rFonts w:ascii="Times New Roman" w:hAnsi="Times New Roman" w:cs="Times New Roman"/>
          <w:b/>
        </w:rPr>
        <w:t>ВНД</w:t>
      </w:r>
      <w:r w:rsidR="00D7286F"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4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 нарушениями зрения               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¦   </w:t>
      </w:r>
      <w:r w:rsidR="00D7286F" w:rsidRPr="00793E9C">
        <w:rPr>
          <w:rFonts w:ascii="Times New Roman" w:hAnsi="Times New Roman" w:cs="Times New Roman"/>
          <w:b/>
        </w:rPr>
        <w:t>ДУ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5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 нарушениями слуха                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 xml:space="preserve">¦   </w:t>
      </w:r>
      <w:r w:rsidR="00F5346F" w:rsidRPr="00793E9C">
        <w:rPr>
          <w:rFonts w:ascii="Times New Roman" w:hAnsi="Times New Roman" w:cs="Times New Roman"/>
          <w:b/>
        </w:rPr>
        <w:t>ДУ</w:t>
      </w:r>
      <w:r w:rsidR="00D7286F"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+---+--------------------------------------------+------------------------+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6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с нарушениями умственного развития          ¦   </w:t>
      </w:r>
      <w:r w:rsidR="005F4206" w:rsidRPr="00793E9C">
        <w:rPr>
          <w:rFonts w:ascii="Times New Roman" w:hAnsi="Times New Roman" w:cs="Times New Roman"/>
          <w:b/>
        </w:rPr>
        <w:t>ДУ</w:t>
      </w:r>
      <w:r w:rsidR="00D7286F"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----+--------------------------------------------+-------------------------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FA624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>3.4. Состояние доступности основных структурно-функциональных зон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 N ¦ Основные структурно-функциональные 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зоны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Состояние доступности, в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¦п/п¦                                          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¦  том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числе для основных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                                          ¦ категорий инвалидов &lt;**&gt;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¦1  ¦Территория, прилегающая к зданию (участок)¦   </w:t>
      </w:r>
      <w:r w:rsidR="007B5DCE" w:rsidRPr="00793E9C">
        <w:rPr>
          <w:rFonts w:ascii="Times New Roman" w:eastAsia="Times New Roman" w:hAnsi="Times New Roman" w:cs="Times New Roman"/>
          <w:b/>
          <w:sz w:val="20"/>
          <w:szCs w:val="20"/>
        </w:rPr>
        <w:t>ДП-В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¦2  ¦Вход (входы) в здание                     ¦   </w:t>
      </w:r>
      <w:r w:rsidR="007B5DCE" w:rsidRPr="00793E9C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¦3  ¦Путь (пути) движения внутри здания        ¦ 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   ¦(в т.ч. пути эвакуации)                   ¦  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¦4  ¦Зона целевого назначения здания           ¦  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¦(целевого посещения объекта)              ¦ 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¦5  ¦Санитарно-гигиенические помещения         ¦  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lastRenderedPageBreak/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¦6  ¦Система информации и связи (на всех зонах)¦  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+---+------------------------------------------+--------------------------+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¦7  ¦Пути движения к объекту                   ¦   </w:t>
      </w:r>
      <w:r w:rsidR="003D21BA" w:rsidRPr="00793E9C">
        <w:rPr>
          <w:rFonts w:ascii="Times New Roman" w:eastAsia="Times New Roman" w:hAnsi="Times New Roman" w:cs="Times New Roman"/>
          <w:b/>
          <w:sz w:val="20"/>
          <w:szCs w:val="20"/>
        </w:rPr>
        <w:t>ДП-В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¦(от остановки транспорта)                 ¦ 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----+------------------------------------------+---------------------------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3.5. Итоговое заключение о состоянии доступности ОСИ:</w:t>
      </w:r>
      <w:r w:rsidR="00F5346F" w:rsidRPr="00793E9C">
        <w:rPr>
          <w:rFonts w:ascii="Times New Roman" w:hAnsi="Times New Roman" w:cs="Times New Roman"/>
        </w:rPr>
        <w:t xml:space="preserve"> ДЧ-И (О, Г, У)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4. Управленческое решение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N ¦  Основные структурно-функциональные зоны  ¦Рекомендации по адаптации¦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¦п/п¦                  объекта                  ¦объекта (вид работы) &lt;*&gt;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1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Территория, прилегающая к зданию (участок) ¦</w:t>
      </w:r>
      <w:r w:rsidR="00FA6242" w:rsidRPr="00793E9C">
        <w:rPr>
          <w:rFonts w:ascii="Times New Roman" w:hAnsi="Times New Roman" w:cs="Times New Roman"/>
          <w:b/>
        </w:rPr>
        <w:t>индивидуальное решение с ТСР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2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Вход (входы) в здание                      ¦</w:t>
      </w:r>
      <w:r w:rsidR="00FA6242" w:rsidRPr="00793E9C">
        <w:rPr>
          <w:rFonts w:ascii="Times New Roman" w:hAnsi="Times New Roman" w:cs="Times New Roman"/>
          <w:b/>
        </w:rPr>
        <w:t>ремонт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¦3  ¦Путь (пути) движения внутри здания         ¦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¦(в т.ч. пути эвакуации)                    ¦</w:t>
      </w:r>
      <w:r w:rsidR="00FA6242" w:rsidRPr="00793E9C">
        <w:rPr>
          <w:rFonts w:ascii="Times New Roman" w:hAnsi="Times New Roman" w:cs="Times New Roman"/>
          <w:b/>
        </w:rPr>
        <w:t>индивидуальное решение с ТСР</w:t>
      </w:r>
      <w:r w:rsidR="00FA6242" w:rsidRPr="00793E9C">
        <w:rPr>
          <w:rFonts w:ascii="Times New Roman" w:hAnsi="Times New Roman" w:cs="Times New Roman"/>
        </w:rPr>
        <w:t>;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¦4  ¦Зона целевого назначения здания            ¦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¦   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¦(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целевого посещения объекта)             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</w:rPr>
        <w:t>¦</w:t>
      </w:r>
      <w:r w:rsidR="00D7286F" w:rsidRPr="00793E9C">
        <w:rPr>
          <w:rFonts w:ascii="Times New Roman" w:hAnsi="Times New Roman" w:cs="Times New Roman"/>
          <w:b/>
        </w:rPr>
        <w:t>индивидуальное решение с ТСР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5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Санитарно-гигиенические помещения          ¦</w:t>
      </w:r>
      <w:r w:rsidR="00D7286F" w:rsidRPr="00793E9C">
        <w:rPr>
          <w:rFonts w:ascii="Times New Roman" w:hAnsi="Times New Roman" w:cs="Times New Roman"/>
          <w:b/>
        </w:rPr>
        <w:t>капитальный ремонт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6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Система информации на объекте              ¦</w:t>
      </w:r>
      <w:r w:rsidR="00D7286F" w:rsidRPr="00793E9C">
        <w:rPr>
          <w:rFonts w:ascii="Times New Roman" w:hAnsi="Times New Roman" w:cs="Times New Roman"/>
          <w:b/>
        </w:rPr>
        <w:t>индивидуальное решение с ТСР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¦(на всех зонах)                            ¦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7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Пути движения к объекту                    ¦</w:t>
      </w:r>
      <w:r w:rsidR="00D7286F" w:rsidRPr="00793E9C">
        <w:rPr>
          <w:rFonts w:ascii="Times New Roman" w:hAnsi="Times New Roman" w:cs="Times New Roman"/>
          <w:b/>
        </w:rPr>
        <w:t>индивидуальное решение с ТСР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   ¦(от остановки транспорта)                  ¦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+---+-------------------------------------------+-------------------------+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¦</w:t>
      </w:r>
      <w:proofErr w:type="gramStart"/>
      <w:r w:rsidRPr="00793E9C">
        <w:rPr>
          <w:rFonts w:ascii="Times New Roman" w:eastAsia="Times New Roman" w:hAnsi="Times New Roman" w:cs="Times New Roman"/>
          <w:sz w:val="20"/>
          <w:szCs w:val="20"/>
        </w:rPr>
        <w:t>8  ¦</w:t>
      </w:r>
      <w:proofErr w:type="gramEnd"/>
      <w:r w:rsidRPr="00793E9C">
        <w:rPr>
          <w:rFonts w:ascii="Times New Roman" w:eastAsia="Times New Roman" w:hAnsi="Times New Roman" w:cs="Times New Roman"/>
          <w:sz w:val="20"/>
          <w:szCs w:val="20"/>
        </w:rPr>
        <w:t>Все зоны и участки                         ¦</w:t>
      </w:r>
      <w:r w:rsidR="00D7286F" w:rsidRPr="00793E9C">
        <w:rPr>
          <w:rFonts w:ascii="Times New Roman" w:hAnsi="Times New Roman" w:cs="Times New Roman"/>
          <w:b/>
        </w:rPr>
        <w:t>индивидуальное решение с ТСР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¦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----+-------------------------------------------+--------------------------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D7286F" w:rsidRPr="00793E9C" w:rsidRDefault="00E44EF2" w:rsidP="00D7286F">
      <w:pPr>
        <w:rPr>
          <w:rFonts w:ascii="Times New Roman" w:hAnsi="Times New Roman" w:cs="Times New Roman"/>
          <w:b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4.2. Период проведения </w:t>
      </w:r>
      <w:r w:rsidR="00D7286F" w:rsidRPr="00793E9C">
        <w:rPr>
          <w:rFonts w:ascii="Times New Roman" w:hAnsi="Times New Roman" w:cs="Times New Roman"/>
          <w:b/>
        </w:rPr>
        <w:t>2016-2018 гг. в рамках исполнения программы «Доступная среда»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4.3. Ожидаемый результат (по состоянию доступности) после </w:t>
      </w:r>
      <w:r w:rsidR="003D21BA" w:rsidRPr="00793E9C">
        <w:rPr>
          <w:rFonts w:ascii="Times New Roman" w:eastAsia="Times New Roman" w:hAnsi="Times New Roman" w:cs="Times New Roman"/>
          <w:sz w:val="20"/>
          <w:szCs w:val="20"/>
        </w:rPr>
        <w:t>выполнения работ</w:t>
      </w:r>
    </w:p>
    <w:p w:rsidR="00E44EF2" w:rsidRPr="00793E9C" w:rsidRDefault="005F4206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по адаптации 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детей  с  ограниченными  возможностями  здоровья.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Оценка результата исполнения программы, </w:t>
      </w:r>
      <w:r w:rsidR="003D21BA" w:rsidRPr="00793E9C">
        <w:rPr>
          <w:rFonts w:ascii="Times New Roman" w:eastAsia="Times New Roman" w:hAnsi="Times New Roman" w:cs="Times New Roman"/>
          <w:sz w:val="20"/>
          <w:szCs w:val="20"/>
        </w:rPr>
        <w:t>плана (по состоянию доступности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)</w:t>
      </w:r>
      <w:r w:rsidR="006A0BA1" w:rsidRPr="00793E9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A0BA1"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возможность  доступа</w:t>
      </w:r>
      <w:r w:rsidR="006A0BA1" w:rsidRPr="00793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BA1"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детей  с  ограниченными  возможностями  здоровья.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4.4. Для принятия решения </w:t>
      </w:r>
      <w:r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требуется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, не требуется (нужное подчеркнуть):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Согласование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44EF2" w:rsidRPr="00793E9C" w:rsidRDefault="003D21BA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Имеется заключение уполномоченной организации о состоянии доступности</w:t>
      </w:r>
    </w:p>
    <w:p w:rsidR="00E44EF2" w:rsidRPr="00793E9C" w:rsidRDefault="003D21BA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объекта (</w:t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  </w:t>
      </w:r>
      <w:r w:rsidRPr="00793E9C">
        <w:rPr>
          <w:rFonts w:ascii="Times New Roman" w:eastAsia="Times New Roman" w:hAnsi="Times New Roman" w:cs="Times New Roman"/>
          <w:sz w:val="20"/>
          <w:szCs w:val="20"/>
        </w:rPr>
        <w:t>документа и выдавшей его организации, дата</w:t>
      </w:r>
      <w:r w:rsidR="00E44EF2" w:rsidRPr="00793E9C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>прилагается</w:t>
      </w:r>
      <w:r w:rsidR="005F4206" w:rsidRPr="00793E9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61E72"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не имеется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4.5.   </w:t>
      </w:r>
      <w:r w:rsidR="003D21BA" w:rsidRPr="00793E9C">
        <w:rPr>
          <w:rFonts w:ascii="Times New Roman" w:eastAsia="Times New Roman" w:hAnsi="Times New Roman" w:cs="Times New Roman"/>
          <w:sz w:val="20"/>
          <w:szCs w:val="20"/>
        </w:rPr>
        <w:t xml:space="preserve">Информация размещена (обновлена) на Карте </w:t>
      </w:r>
      <w:r w:rsidR="00E61E05" w:rsidRPr="00793E9C">
        <w:rPr>
          <w:rFonts w:ascii="Times New Roman" w:eastAsia="Times New Roman" w:hAnsi="Times New Roman" w:cs="Times New Roman"/>
          <w:sz w:val="20"/>
          <w:szCs w:val="20"/>
        </w:rPr>
        <w:t>доступности субъекта</w:t>
      </w:r>
    </w:p>
    <w:p w:rsidR="00E44EF2" w:rsidRPr="00793E9C" w:rsidRDefault="00E44EF2" w:rsidP="00E4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93E9C"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r w:rsidR="005F4206" w:rsidRPr="00793E9C">
        <w:rPr>
          <w:rFonts w:ascii="Times New Roman" w:eastAsia="Times New Roman" w:hAnsi="Times New Roman" w:cs="Times New Roman"/>
          <w:sz w:val="20"/>
          <w:szCs w:val="20"/>
        </w:rPr>
        <w:t xml:space="preserve">Федерации дата                  </w:t>
      </w:r>
      <w:r w:rsidR="005F4206" w:rsidRPr="0079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НЕТ</w:t>
      </w:r>
    </w:p>
    <w:p w:rsidR="00E44EF2" w:rsidRPr="00793E9C" w:rsidRDefault="00E44EF2" w:rsidP="00E44E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6FD" w:rsidRPr="00793E9C" w:rsidRDefault="009E16FD">
      <w:pPr>
        <w:rPr>
          <w:rFonts w:ascii="Times New Roman" w:hAnsi="Times New Roman" w:cs="Times New Roman"/>
        </w:rPr>
      </w:pPr>
    </w:p>
    <w:sectPr w:rsidR="009E16FD" w:rsidRPr="00793E9C" w:rsidSect="00E44E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4"/>
    <w:rsid w:val="00115F66"/>
    <w:rsid w:val="00160B90"/>
    <w:rsid w:val="002013BF"/>
    <w:rsid w:val="0024194C"/>
    <w:rsid w:val="003210D1"/>
    <w:rsid w:val="003D21BA"/>
    <w:rsid w:val="00461E72"/>
    <w:rsid w:val="005F4206"/>
    <w:rsid w:val="006A0BA1"/>
    <w:rsid w:val="006B0545"/>
    <w:rsid w:val="006E653C"/>
    <w:rsid w:val="00785712"/>
    <w:rsid w:val="00793E9C"/>
    <w:rsid w:val="007B5DCE"/>
    <w:rsid w:val="007E65FD"/>
    <w:rsid w:val="00874D32"/>
    <w:rsid w:val="008D321D"/>
    <w:rsid w:val="009E16FD"/>
    <w:rsid w:val="00A14933"/>
    <w:rsid w:val="00A20C40"/>
    <w:rsid w:val="00A30E3D"/>
    <w:rsid w:val="00AC3BE2"/>
    <w:rsid w:val="00B62024"/>
    <w:rsid w:val="00BB64D4"/>
    <w:rsid w:val="00C47A34"/>
    <w:rsid w:val="00D7286F"/>
    <w:rsid w:val="00E44EF2"/>
    <w:rsid w:val="00E61E05"/>
    <w:rsid w:val="00E7526A"/>
    <w:rsid w:val="00F5346F"/>
    <w:rsid w:val="00F656A5"/>
    <w:rsid w:val="00FA6242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0BD4-81AD-4DFD-B45C-EA3629A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4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44EF2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E4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FD5F-8F8B-4037-A045-B752A319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Циркина</cp:lastModifiedBy>
  <cp:revision>5</cp:revision>
  <cp:lastPrinted>2016-05-26T08:05:00Z</cp:lastPrinted>
  <dcterms:created xsi:type="dcterms:W3CDTF">2016-05-24T10:23:00Z</dcterms:created>
  <dcterms:modified xsi:type="dcterms:W3CDTF">2016-06-10T09:23:00Z</dcterms:modified>
</cp:coreProperties>
</file>