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D" w:rsidRDefault="00DD066D" w:rsidP="00DD066D">
      <w:pPr>
        <w:spacing w:after="400" w:line="266" w:lineRule="exact"/>
        <w:ind w:left="3980"/>
      </w:pPr>
      <w:r>
        <w:rPr>
          <w:color w:val="000000"/>
          <w:sz w:val="24"/>
          <w:szCs w:val="24"/>
          <w:lang w:eastAsia="ru-RU" w:bidi="ru-RU"/>
        </w:rPr>
        <w:t>АНОНС</w:t>
      </w:r>
    </w:p>
    <w:p w:rsidR="00DD066D" w:rsidRDefault="00DD066D" w:rsidP="00DD066D">
      <w:pPr>
        <w:spacing w:line="331" w:lineRule="exact"/>
        <w:ind w:right="560" w:firstLine="680"/>
        <w:jc w:val="both"/>
      </w:pPr>
      <w:r>
        <w:rPr>
          <w:color w:val="000000"/>
          <w:sz w:val="24"/>
          <w:szCs w:val="24"/>
          <w:lang w:eastAsia="ru-RU" w:bidi="ru-RU"/>
        </w:rPr>
        <w:t>29 августа в одной из московских школ состоится встреча Министра просвещения Российской Федерации О.Ю. Васильевой с родителями школьников. Общение пройдёт в формате живого диалога и видеоконференции с прямыми включениями из разных регионов страны. В этот раз на связь с центральной площадкой в Москве выйдут 8 российских городов из шести федеральных округов. Благодаря онлайн-трансляции за Общероссийским родительским собранием следить можно будет из любой точки страны и мира.</w:t>
      </w:r>
    </w:p>
    <w:p w:rsidR="00DD066D" w:rsidRDefault="00DD066D" w:rsidP="00DD066D">
      <w:pPr>
        <w:spacing w:line="331" w:lineRule="exact"/>
        <w:ind w:right="5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Уже сейчас любой желающий может направить вопрос через форму на сайте </w:t>
      </w:r>
      <w:hyperlink r:id="rId4" w:history="1">
        <w:r w:rsidRPr="0014148B">
          <w:rPr>
            <w:rStyle w:val="a3"/>
          </w:rPr>
          <w:t>https://edu.gov.ru/opc-view/</w:t>
        </w:r>
      </w:hyperlink>
      <w:r w:rsidRPr="00CE6DCE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и через аккаунты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DD066D" w:rsidRDefault="00DD066D" w:rsidP="00DD066D">
      <w:pPr>
        <w:spacing w:after="400" w:line="331" w:lineRule="exact"/>
        <w:ind w:right="560" w:firstLine="680"/>
        <w:jc w:val="both"/>
      </w:pPr>
      <w:r>
        <w:rPr>
          <w:color w:val="000000"/>
          <w:sz w:val="24"/>
          <w:szCs w:val="24"/>
          <w:lang w:eastAsia="ru-RU" w:bidi="ru-RU"/>
        </w:rPr>
        <w:t>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одним из стратегических направлений работы которой является родительское просвещение.</w:t>
      </w:r>
    </w:p>
    <w:p w:rsidR="00DD066D" w:rsidRDefault="00DD066D" w:rsidP="00DD066D">
      <w:pPr>
        <w:pStyle w:val="100"/>
        <w:shd w:val="clear" w:color="auto" w:fill="auto"/>
        <w:spacing w:before="0"/>
        <w:ind w:firstLine="0"/>
        <w:jc w:val="center"/>
      </w:pPr>
      <w:proofErr w:type="spellStart"/>
      <w:r>
        <w:rPr>
          <w:color w:val="000000"/>
          <w:lang w:eastAsia="ru-RU" w:bidi="ru-RU"/>
        </w:rPr>
        <w:t>Справочно</w:t>
      </w:r>
      <w:proofErr w:type="spellEnd"/>
    </w:p>
    <w:p w:rsidR="00DD066D" w:rsidRDefault="00DD066D" w:rsidP="00DD066D">
      <w:pPr>
        <w:spacing w:line="331" w:lineRule="exact"/>
        <w:ind w:right="560" w:firstLine="680"/>
        <w:jc w:val="both"/>
      </w:pPr>
      <w:r>
        <w:rPr>
          <w:color w:val="000000"/>
          <w:sz w:val="24"/>
          <w:szCs w:val="24"/>
          <w:lang w:eastAsia="ru-RU" w:bidi="ru-RU"/>
        </w:rPr>
        <w:t>Общероссийское родительское собрание -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DD066D" w:rsidRDefault="00DD066D" w:rsidP="00DD066D">
      <w:pPr>
        <w:spacing w:after="390" w:line="331" w:lineRule="exact"/>
        <w:ind w:right="560" w:firstLine="680"/>
        <w:jc w:val="both"/>
      </w:pPr>
      <w:r>
        <w:rPr>
          <w:color w:val="000000"/>
          <w:sz w:val="24"/>
          <w:szCs w:val="24"/>
          <w:lang w:eastAsia="ru-RU" w:bidi="ru-RU"/>
        </w:rP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ивы появления обязательных экзаменов по иностранному языку и истории.</w:t>
      </w:r>
    </w:p>
    <w:p w:rsidR="00101674" w:rsidRDefault="00101674"/>
    <w:sectPr w:rsidR="0010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D"/>
    <w:rsid w:val="00101674"/>
    <w:rsid w:val="00D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22000-6638-4036-B341-1ED721B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D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D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DD066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D066D"/>
    <w:pPr>
      <w:widowControl w:val="0"/>
      <w:shd w:val="clear" w:color="auto" w:fill="FFFFFF"/>
      <w:spacing w:before="400" w:after="0" w:line="331" w:lineRule="exact"/>
      <w:ind w:firstLine="680"/>
      <w:jc w:val="both"/>
    </w:pPr>
    <w:rPr>
      <w:rFonts w:ascii="Times New Roman" w:eastAsia="Times New Roman" w:hAnsi="Times New Roman" w:cs="Times New Roman"/>
      <w:spacing w:val="10"/>
    </w:rPr>
  </w:style>
  <w:style w:type="character" w:styleId="a3">
    <w:name w:val="Hyperlink"/>
    <w:basedOn w:val="a0"/>
    <w:uiPriority w:val="99"/>
    <w:unhideWhenUsed/>
    <w:rsid w:val="00DD0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opc-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2018-07-26T12:01:00Z</dcterms:created>
  <dcterms:modified xsi:type="dcterms:W3CDTF">2018-07-26T12:03:00Z</dcterms:modified>
</cp:coreProperties>
</file>